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53AB" w14:textId="77777777" w:rsidR="00D86E80" w:rsidRPr="00BB16BE" w:rsidRDefault="00BB16BE" w:rsidP="00BB16BE">
      <w:pPr>
        <w:spacing w:after="0" w:line="240" w:lineRule="auto"/>
        <w:jc w:val="center"/>
        <w:rPr>
          <w:b/>
          <w:sz w:val="32"/>
          <w:szCs w:val="32"/>
        </w:rPr>
      </w:pPr>
      <w:r w:rsidRPr="00BB16BE">
        <w:rPr>
          <w:b/>
          <w:sz w:val="32"/>
          <w:szCs w:val="32"/>
        </w:rPr>
        <w:t>Lambeth Digital Champion Project</w:t>
      </w:r>
    </w:p>
    <w:p w14:paraId="4EF3CF6A" w14:textId="77777777" w:rsidR="00BB16BE" w:rsidRPr="005966B4" w:rsidRDefault="00BB16BE" w:rsidP="005966B4">
      <w:pPr>
        <w:spacing w:after="0" w:line="240" w:lineRule="auto"/>
        <w:rPr>
          <w:sz w:val="26"/>
          <w:szCs w:val="26"/>
        </w:rPr>
      </w:pPr>
    </w:p>
    <w:p w14:paraId="7A68FEEE" w14:textId="77777777" w:rsidR="005966B4" w:rsidRDefault="00BB16BE" w:rsidP="005966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738E7" w:rsidRPr="009738E7">
        <w:rPr>
          <w:b/>
          <w:sz w:val="28"/>
          <w:szCs w:val="28"/>
        </w:rPr>
        <w:t xml:space="preserve">ontact </w:t>
      </w:r>
      <w:r w:rsidR="005966B4" w:rsidRPr="009738E7">
        <w:rPr>
          <w:b/>
          <w:sz w:val="28"/>
          <w:szCs w:val="28"/>
        </w:rPr>
        <w:t>form</w:t>
      </w:r>
    </w:p>
    <w:p w14:paraId="2908E01B" w14:textId="77777777" w:rsidR="00BB16BE" w:rsidRDefault="00BB16BE" w:rsidP="005966B4">
      <w:pPr>
        <w:spacing w:after="0" w:line="240" w:lineRule="auto"/>
        <w:rPr>
          <w:b/>
          <w:sz w:val="28"/>
          <w:szCs w:val="28"/>
        </w:rPr>
      </w:pPr>
    </w:p>
    <w:p w14:paraId="548A3829" w14:textId="77777777" w:rsidR="00BB16BE" w:rsidRPr="00906006" w:rsidRDefault="00BB16BE" w:rsidP="00BB16BE">
      <w:pPr>
        <w:spacing w:after="0" w:line="240" w:lineRule="auto"/>
      </w:pPr>
      <w:r w:rsidRPr="00906006">
        <w:t xml:space="preserve">The digital champion project offers tailored digital support to patients </w:t>
      </w:r>
      <w:r w:rsidRPr="00906006">
        <w:rPr>
          <w:b/>
          <w:u w:val="single"/>
        </w:rPr>
        <w:t>who would like to access online services and connection</w:t>
      </w:r>
      <w:r w:rsidRPr="00906006">
        <w:t xml:space="preserve"> but </w:t>
      </w:r>
      <w:r w:rsidRPr="00906006">
        <w:rPr>
          <w:b/>
          <w:u w:val="single"/>
        </w:rPr>
        <w:t>needs some extra support</w:t>
      </w:r>
      <w:r w:rsidRPr="00906006">
        <w:t xml:space="preserve"> to do that. </w:t>
      </w:r>
    </w:p>
    <w:p w14:paraId="55995A41" w14:textId="77777777" w:rsidR="00BB16BE" w:rsidRPr="00906006" w:rsidRDefault="00BB16BE" w:rsidP="00BB16BE">
      <w:pPr>
        <w:spacing w:after="0" w:line="240" w:lineRule="auto"/>
      </w:pPr>
    </w:p>
    <w:p w14:paraId="772855E3" w14:textId="77777777" w:rsidR="00BB16BE" w:rsidRPr="00906006" w:rsidRDefault="00BB16BE" w:rsidP="00BB16BE">
      <w:pPr>
        <w:spacing w:after="0" w:line="240" w:lineRule="auto"/>
      </w:pPr>
      <w:r w:rsidRPr="00906006">
        <w:t xml:space="preserve">The aim of the project is to help patients to build their </w:t>
      </w:r>
      <w:r w:rsidRPr="00906006">
        <w:rPr>
          <w:b/>
          <w:u w:val="single"/>
        </w:rPr>
        <w:t>skills, knowledge and confidence</w:t>
      </w:r>
      <w:r w:rsidRPr="00906006">
        <w:t xml:space="preserve"> in using digital devices to access support and services for a better health experience and outcome and social connection. </w:t>
      </w:r>
      <w:r w:rsidR="0053110C" w:rsidRPr="00906006">
        <w:rPr>
          <w:b/>
          <w:u w:val="single"/>
        </w:rPr>
        <w:t>The project</w:t>
      </w:r>
      <w:r w:rsidRPr="00906006">
        <w:rPr>
          <w:b/>
          <w:u w:val="single"/>
        </w:rPr>
        <w:t xml:space="preserve"> do</w:t>
      </w:r>
      <w:r w:rsidR="0053110C" w:rsidRPr="00906006">
        <w:rPr>
          <w:b/>
          <w:u w:val="single"/>
        </w:rPr>
        <w:t>es</w:t>
      </w:r>
      <w:r w:rsidRPr="00906006">
        <w:rPr>
          <w:b/>
          <w:u w:val="single"/>
        </w:rPr>
        <w:t xml:space="preserve"> not offer digital devices</w:t>
      </w:r>
      <w:r w:rsidRPr="00906006">
        <w:t>.</w:t>
      </w:r>
    </w:p>
    <w:p w14:paraId="6173E358" w14:textId="77777777" w:rsidR="00BB16BE" w:rsidRDefault="00BB16BE" w:rsidP="005966B4">
      <w:pPr>
        <w:spacing w:after="0" w:line="240" w:lineRule="auto"/>
        <w:rPr>
          <w:b/>
          <w:sz w:val="28"/>
          <w:szCs w:val="28"/>
        </w:rPr>
      </w:pPr>
    </w:p>
    <w:p w14:paraId="35E586CE" w14:textId="77777777" w:rsidR="00BB16BE" w:rsidRPr="00906006" w:rsidRDefault="00BB16BE" w:rsidP="00BB16BE">
      <w:pPr>
        <w:spacing w:after="0" w:line="240" w:lineRule="auto"/>
        <w:rPr>
          <w:sz w:val="24"/>
          <w:szCs w:val="24"/>
        </w:rPr>
      </w:pPr>
      <w:r w:rsidRPr="00906006">
        <w:rPr>
          <w:sz w:val="24"/>
          <w:szCs w:val="24"/>
        </w:rPr>
        <w:t>The Digital Champion project offers:</w:t>
      </w:r>
    </w:p>
    <w:p w14:paraId="41714C86" w14:textId="77777777" w:rsidR="00BB16BE" w:rsidRDefault="00BB16BE" w:rsidP="00BB16BE">
      <w:pPr>
        <w:spacing w:after="0" w:line="240" w:lineRule="auto"/>
        <w:rPr>
          <w:sz w:val="24"/>
          <w:szCs w:val="24"/>
        </w:rPr>
      </w:pPr>
    </w:p>
    <w:p w14:paraId="329199A8" w14:textId="77777777" w:rsidR="00BB16BE" w:rsidRPr="00906006" w:rsidRDefault="00BB16BE" w:rsidP="00BB16BE">
      <w:pPr>
        <w:spacing w:after="0" w:line="240" w:lineRule="auto"/>
        <w:rPr>
          <w:b/>
        </w:rPr>
      </w:pPr>
      <w:r w:rsidRPr="00906006">
        <w:rPr>
          <w:b/>
        </w:rPr>
        <w:t>Personalised support</w:t>
      </w:r>
    </w:p>
    <w:p w14:paraId="16C087DE" w14:textId="77777777" w:rsidR="00BB16BE" w:rsidRPr="00906006" w:rsidRDefault="00BB16BE" w:rsidP="00BB16BE">
      <w:pPr>
        <w:pStyle w:val="ListParagraph"/>
        <w:numPr>
          <w:ilvl w:val="0"/>
          <w:numId w:val="1"/>
        </w:numPr>
        <w:spacing w:after="0" w:line="240" w:lineRule="auto"/>
        <w:ind w:left="567" w:hanging="426"/>
      </w:pPr>
      <w:r w:rsidRPr="00906006">
        <w:t>1-2-1 session.</w:t>
      </w:r>
    </w:p>
    <w:p w14:paraId="73290E36" w14:textId="77777777" w:rsidR="00BB16BE" w:rsidRPr="00906006" w:rsidRDefault="00BB16BE" w:rsidP="00BB16BE">
      <w:pPr>
        <w:pStyle w:val="ListParagraph"/>
        <w:numPr>
          <w:ilvl w:val="0"/>
          <w:numId w:val="1"/>
        </w:numPr>
        <w:spacing w:after="0" w:line="240" w:lineRule="auto"/>
        <w:ind w:left="567" w:hanging="426"/>
      </w:pPr>
      <w:r w:rsidRPr="00906006">
        <w:t xml:space="preserve">Goals and number of </w:t>
      </w:r>
      <w:proofErr w:type="gramStart"/>
      <w:r w:rsidRPr="00906006">
        <w:t>session</w:t>
      </w:r>
      <w:proofErr w:type="gramEnd"/>
      <w:r w:rsidRPr="00906006">
        <w:t xml:space="preserve"> will be tailored to the patient’s need.</w:t>
      </w:r>
    </w:p>
    <w:p w14:paraId="09132129" w14:textId="77777777" w:rsidR="00BB16BE" w:rsidRPr="00906006" w:rsidRDefault="00BB16BE" w:rsidP="00BB16BE">
      <w:pPr>
        <w:pStyle w:val="ListParagraph"/>
        <w:numPr>
          <w:ilvl w:val="0"/>
          <w:numId w:val="1"/>
        </w:numPr>
        <w:spacing w:after="0" w:line="240" w:lineRule="auto"/>
        <w:ind w:left="567" w:hanging="426"/>
      </w:pPr>
      <w:r w:rsidRPr="00906006">
        <w:t>Location for the session will be agreed between the digital champion and patient.</w:t>
      </w:r>
    </w:p>
    <w:p w14:paraId="3DEBD8F8" w14:textId="77777777" w:rsidR="00BB16BE" w:rsidRPr="00906006" w:rsidRDefault="00BB16BE" w:rsidP="00BB16BE">
      <w:pPr>
        <w:pStyle w:val="ListParagraph"/>
        <w:numPr>
          <w:ilvl w:val="0"/>
          <w:numId w:val="1"/>
        </w:numPr>
        <w:spacing w:after="0" w:line="240" w:lineRule="auto"/>
        <w:ind w:left="567" w:hanging="426"/>
      </w:pPr>
      <w:r w:rsidRPr="00906006">
        <w:t>Using the patient’s own devices.</w:t>
      </w:r>
    </w:p>
    <w:p w14:paraId="1BEF68FA" w14:textId="77777777" w:rsidR="00BB16BE" w:rsidRPr="00906006" w:rsidRDefault="00BB16BE" w:rsidP="00BB16BE">
      <w:pPr>
        <w:spacing w:after="0" w:line="240" w:lineRule="auto"/>
        <w:rPr>
          <w:b/>
        </w:rPr>
      </w:pPr>
    </w:p>
    <w:p w14:paraId="4A9B1237" w14:textId="77777777" w:rsidR="00BB16BE" w:rsidRPr="00906006" w:rsidRDefault="00BB16BE" w:rsidP="00BB16BE">
      <w:pPr>
        <w:spacing w:after="0" w:line="240" w:lineRule="auto"/>
        <w:rPr>
          <w:b/>
        </w:rPr>
      </w:pPr>
      <w:r w:rsidRPr="00906006">
        <w:rPr>
          <w:b/>
        </w:rPr>
        <w:t>Simple referral process</w:t>
      </w:r>
    </w:p>
    <w:p w14:paraId="3A16A830" w14:textId="77777777" w:rsidR="00BB16BE" w:rsidRPr="00906006" w:rsidRDefault="00BB16BE" w:rsidP="00BB16BE">
      <w:pPr>
        <w:pStyle w:val="ListParagraph"/>
        <w:numPr>
          <w:ilvl w:val="0"/>
          <w:numId w:val="2"/>
        </w:numPr>
        <w:spacing w:after="0" w:line="240" w:lineRule="auto"/>
        <w:ind w:left="426"/>
      </w:pPr>
      <w:r w:rsidRPr="00906006">
        <w:t>Referrals can be made by practice staff, social prescribe link workers or the patient.</w:t>
      </w:r>
    </w:p>
    <w:p w14:paraId="123F1BF9" w14:textId="77777777" w:rsidR="00BB16BE" w:rsidRPr="00906006" w:rsidRDefault="00BB16BE" w:rsidP="00BB16BE">
      <w:pPr>
        <w:pStyle w:val="ListParagraph"/>
        <w:numPr>
          <w:ilvl w:val="0"/>
          <w:numId w:val="2"/>
        </w:numPr>
        <w:spacing w:after="0" w:line="240" w:lineRule="auto"/>
        <w:ind w:left="426"/>
      </w:pPr>
      <w:r w:rsidRPr="00906006">
        <w:t xml:space="preserve">With the patient’s consent, practice staff only needs to complete this simple referral form </w:t>
      </w:r>
      <w:r w:rsidR="00953442" w:rsidRPr="00906006">
        <w:t>below and return to the digital champion project lead</w:t>
      </w:r>
      <w:r w:rsidRPr="00906006">
        <w:t>.</w:t>
      </w:r>
    </w:p>
    <w:p w14:paraId="1A20CD77" w14:textId="77777777" w:rsidR="00BB16BE" w:rsidRPr="00906006" w:rsidRDefault="00953442" w:rsidP="00BB16BE">
      <w:pPr>
        <w:pStyle w:val="ListParagraph"/>
        <w:numPr>
          <w:ilvl w:val="0"/>
          <w:numId w:val="2"/>
        </w:numPr>
        <w:spacing w:after="0" w:line="240" w:lineRule="auto"/>
        <w:ind w:left="426"/>
      </w:pPr>
      <w:r w:rsidRPr="00906006">
        <w:t>D</w:t>
      </w:r>
      <w:r w:rsidR="00BB16BE" w:rsidRPr="00906006">
        <w:t>igital champion project</w:t>
      </w:r>
      <w:r w:rsidRPr="00906006">
        <w:t xml:space="preserve"> lead will triage and follow up</w:t>
      </w:r>
      <w:r w:rsidR="00BB16BE" w:rsidRPr="00906006">
        <w:t xml:space="preserve">. </w:t>
      </w:r>
    </w:p>
    <w:p w14:paraId="777715EF" w14:textId="77777777" w:rsidR="00BB16BE" w:rsidRPr="00906006" w:rsidRDefault="00BB16BE" w:rsidP="00BB16BE">
      <w:pPr>
        <w:pStyle w:val="ListParagraph"/>
        <w:numPr>
          <w:ilvl w:val="0"/>
          <w:numId w:val="2"/>
        </w:numPr>
        <w:spacing w:after="0" w:line="240" w:lineRule="auto"/>
        <w:ind w:left="426"/>
      </w:pPr>
      <w:r w:rsidRPr="00906006">
        <w:t xml:space="preserve">Champion will then contact patient to arrange first session. </w:t>
      </w:r>
    </w:p>
    <w:p w14:paraId="2E916B82" w14:textId="77777777" w:rsidR="00BB16BE" w:rsidRPr="009738E7" w:rsidRDefault="00BB16BE" w:rsidP="005966B4">
      <w:pPr>
        <w:spacing w:after="0" w:line="240" w:lineRule="auto"/>
        <w:rPr>
          <w:b/>
          <w:sz w:val="28"/>
          <w:szCs w:val="28"/>
        </w:rPr>
      </w:pPr>
    </w:p>
    <w:p w14:paraId="1BD63378" w14:textId="77777777" w:rsidR="005966B4" w:rsidRDefault="005966B4" w:rsidP="005966B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966B4" w14:paraId="55AA064F" w14:textId="77777777" w:rsidTr="009738E7">
        <w:tc>
          <w:tcPr>
            <w:tcW w:w="2802" w:type="dxa"/>
          </w:tcPr>
          <w:p w14:paraId="038142E3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GP Practice:</w:t>
            </w:r>
          </w:p>
        </w:tc>
        <w:tc>
          <w:tcPr>
            <w:tcW w:w="6440" w:type="dxa"/>
          </w:tcPr>
          <w:p w14:paraId="10EFAC19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6B4" w14:paraId="2E3AECD2" w14:textId="77777777" w:rsidTr="009738E7">
        <w:tc>
          <w:tcPr>
            <w:tcW w:w="2802" w:type="dxa"/>
          </w:tcPr>
          <w:p w14:paraId="76C0EC9F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62428D7D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6B4" w14:paraId="6ED51594" w14:textId="77777777" w:rsidTr="009738E7">
        <w:tc>
          <w:tcPr>
            <w:tcW w:w="2802" w:type="dxa"/>
          </w:tcPr>
          <w:p w14:paraId="259C0A29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Contact number:</w:t>
            </w:r>
          </w:p>
        </w:tc>
        <w:tc>
          <w:tcPr>
            <w:tcW w:w="6440" w:type="dxa"/>
          </w:tcPr>
          <w:p w14:paraId="6E3E8083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6B4" w14:paraId="477A4B76" w14:textId="77777777" w:rsidTr="009738E7">
        <w:tc>
          <w:tcPr>
            <w:tcW w:w="2802" w:type="dxa"/>
          </w:tcPr>
          <w:p w14:paraId="7FA9AF7F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14:paraId="2BBE8829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6B4" w14:paraId="58ED7248" w14:textId="77777777" w:rsidTr="00672325">
        <w:tc>
          <w:tcPr>
            <w:tcW w:w="9242" w:type="dxa"/>
            <w:gridSpan w:val="2"/>
          </w:tcPr>
          <w:p w14:paraId="39ADBB0B" w14:textId="77777777" w:rsidR="005966B4" w:rsidRPr="00594119" w:rsidRDefault="009738E7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Patient/learner</w:t>
            </w:r>
            <w:r w:rsidR="005966B4" w:rsidRPr="00594119">
              <w:rPr>
                <w:b/>
                <w:sz w:val="20"/>
                <w:szCs w:val="20"/>
              </w:rPr>
              <w:t xml:space="preserve"> details:</w:t>
            </w:r>
          </w:p>
        </w:tc>
      </w:tr>
      <w:tr w:rsidR="005966B4" w14:paraId="0B7FFF1C" w14:textId="77777777" w:rsidTr="009738E7">
        <w:tc>
          <w:tcPr>
            <w:tcW w:w="2802" w:type="dxa"/>
          </w:tcPr>
          <w:p w14:paraId="28461378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440" w:type="dxa"/>
          </w:tcPr>
          <w:p w14:paraId="236597DF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6B4" w14:paraId="7FF9423F" w14:textId="77777777" w:rsidTr="009738E7">
        <w:tc>
          <w:tcPr>
            <w:tcW w:w="2802" w:type="dxa"/>
          </w:tcPr>
          <w:p w14:paraId="486A9862" w14:textId="77777777" w:rsidR="005966B4" w:rsidRPr="00594119" w:rsidRDefault="005966B4" w:rsidP="005966B4">
            <w:pPr>
              <w:spacing w:before="120" w:after="120"/>
              <w:rPr>
                <w:b/>
                <w:sz w:val="20"/>
                <w:szCs w:val="20"/>
              </w:rPr>
            </w:pPr>
            <w:r w:rsidRPr="00594119"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6440" w:type="dxa"/>
          </w:tcPr>
          <w:p w14:paraId="3C64BED2" w14:textId="77777777" w:rsidR="005966B4" w:rsidRDefault="005966B4" w:rsidP="005966B4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186F616D" w14:textId="77777777" w:rsidR="005966B4" w:rsidRDefault="005966B4" w:rsidP="005966B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4119" w14:paraId="6A3E58F1" w14:textId="77777777" w:rsidTr="00594119">
        <w:tc>
          <w:tcPr>
            <w:tcW w:w="4621" w:type="dxa"/>
          </w:tcPr>
          <w:p w14:paraId="222F3605" w14:textId="4BD70EED" w:rsidR="00594119" w:rsidRPr="00C54EB2" w:rsidRDefault="00594119" w:rsidP="00BB16BE">
            <w:pPr>
              <w:rPr>
                <w:b/>
                <w:bCs/>
                <w:sz w:val="24"/>
                <w:szCs w:val="24"/>
              </w:rPr>
            </w:pPr>
            <w:r w:rsidRPr="00C54EB2">
              <w:rPr>
                <w:b/>
                <w:bCs/>
                <w:sz w:val="24"/>
                <w:szCs w:val="24"/>
              </w:rPr>
              <w:t xml:space="preserve">Has the patient consented to their </w:t>
            </w:r>
            <w:r w:rsidR="00C54EB2" w:rsidRPr="00C54EB2">
              <w:rPr>
                <w:b/>
                <w:bCs/>
                <w:sz w:val="24"/>
                <w:szCs w:val="24"/>
              </w:rPr>
              <w:t>details being shared with the Digital Champions</w:t>
            </w:r>
          </w:p>
        </w:tc>
        <w:tc>
          <w:tcPr>
            <w:tcW w:w="4621" w:type="dxa"/>
          </w:tcPr>
          <w:p w14:paraId="5E198E4C" w14:textId="77777777" w:rsidR="00594119" w:rsidRDefault="00594119" w:rsidP="00BB16BE">
            <w:pPr>
              <w:rPr>
                <w:sz w:val="24"/>
                <w:szCs w:val="24"/>
              </w:rPr>
            </w:pPr>
          </w:p>
          <w:p w14:paraId="08381305" w14:textId="41D079D0" w:rsidR="00C54EB2" w:rsidRDefault="00C54EB2" w:rsidP="00BB16BE">
            <w:pPr>
              <w:rPr>
                <w:sz w:val="24"/>
                <w:szCs w:val="24"/>
              </w:rPr>
            </w:pPr>
            <w:r w:rsidRPr="00C54EB2">
              <w:rPr>
                <w:b/>
                <w:bCs/>
                <w:sz w:val="24"/>
                <w:szCs w:val="24"/>
              </w:rPr>
              <w:t>Yes    /      No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="0057339C">
              <w:rPr>
                <w:sz w:val="24"/>
                <w:szCs w:val="24"/>
              </w:rPr>
              <w:t>delete</w:t>
            </w:r>
            <w:r>
              <w:rPr>
                <w:sz w:val="24"/>
                <w:szCs w:val="24"/>
              </w:rPr>
              <w:t xml:space="preserve"> as appropriate) </w:t>
            </w:r>
          </w:p>
        </w:tc>
      </w:tr>
    </w:tbl>
    <w:p w14:paraId="191B47DA" w14:textId="77777777" w:rsidR="00594119" w:rsidRDefault="00594119" w:rsidP="00BB16BE">
      <w:pPr>
        <w:spacing w:after="0" w:line="240" w:lineRule="auto"/>
        <w:rPr>
          <w:sz w:val="24"/>
          <w:szCs w:val="24"/>
        </w:rPr>
      </w:pPr>
    </w:p>
    <w:p w14:paraId="03F953DD" w14:textId="46A02E3E" w:rsidR="00BB16BE" w:rsidRPr="00C54EB2" w:rsidRDefault="00BB16BE" w:rsidP="00BB16BE">
      <w:pPr>
        <w:spacing w:after="0" w:line="240" w:lineRule="auto"/>
      </w:pPr>
      <w:r w:rsidRPr="00C54EB2">
        <w:t>For further information, please contact:</w:t>
      </w:r>
    </w:p>
    <w:p w14:paraId="0F1300C8" w14:textId="77777777" w:rsidR="00BB16BE" w:rsidRPr="00C54EB2" w:rsidRDefault="00BB16BE" w:rsidP="00BB16BE">
      <w:pPr>
        <w:spacing w:after="0" w:line="240" w:lineRule="auto"/>
      </w:pPr>
      <w:r w:rsidRPr="00C54EB2">
        <w:t>Wai Ha Lam, Digital Champion project lead</w:t>
      </w:r>
    </w:p>
    <w:p w14:paraId="6711B4AC" w14:textId="77777777" w:rsidR="00BB16BE" w:rsidRPr="00C54EB2" w:rsidRDefault="00816A06" w:rsidP="00BB16BE">
      <w:pPr>
        <w:spacing w:after="0" w:line="240" w:lineRule="auto"/>
      </w:pPr>
      <w:hyperlink r:id="rId11" w:history="1">
        <w:r w:rsidR="00BB16BE" w:rsidRPr="00C54EB2">
          <w:rPr>
            <w:rStyle w:val="Hyperlink"/>
          </w:rPr>
          <w:t>Waihai.lam@nhs.net</w:t>
        </w:r>
      </w:hyperlink>
    </w:p>
    <w:p w14:paraId="2D4D1748" w14:textId="77777777" w:rsidR="00BB16BE" w:rsidRPr="00C54EB2" w:rsidRDefault="00BB16BE" w:rsidP="00BB16BE">
      <w:pPr>
        <w:spacing w:after="0" w:line="240" w:lineRule="auto"/>
      </w:pPr>
      <w:r w:rsidRPr="00C54EB2">
        <w:t>07761705553</w:t>
      </w:r>
    </w:p>
    <w:sectPr w:rsidR="00BB16BE" w:rsidRPr="00C54EB2" w:rsidSect="00BB16BE">
      <w:head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0C21" w14:textId="77777777" w:rsidR="00816A06" w:rsidRDefault="00816A06" w:rsidP="005966B4">
      <w:pPr>
        <w:spacing w:after="0" w:line="240" w:lineRule="auto"/>
      </w:pPr>
      <w:r>
        <w:separator/>
      </w:r>
    </w:p>
  </w:endnote>
  <w:endnote w:type="continuationSeparator" w:id="0">
    <w:p w14:paraId="79D44955" w14:textId="77777777" w:rsidR="00816A06" w:rsidRDefault="00816A06" w:rsidP="005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C0A" w14:textId="77777777" w:rsidR="00816A06" w:rsidRDefault="00816A06" w:rsidP="005966B4">
      <w:pPr>
        <w:spacing w:after="0" w:line="240" w:lineRule="auto"/>
      </w:pPr>
      <w:r>
        <w:separator/>
      </w:r>
    </w:p>
  </w:footnote>
  <w:footnote w:type="continuationSeparator" w:id="0">
    <w:p w14:paraId="1B119671" w14:textId="77777777" w:rsidR="00816A06" w:rsidRDefault="00816A06" w:rsidP="0059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2092" w14:textId="77777777" w:rsidR="005966B4" w:rsidRDefault="005966B4">
    <w:pPr>
      <w:pStyle w:val="Header"/>
    </w:pPr>
    <w:r w:rsidRPr="005966B4">
      <w:rPr>
        <w:noProof/>
      </w:rPr>
      <w:drawing>
        <wp:anchor distT="0" distB="0" distL="114300" distR="114300" simplePos="0" relativeHeight="251659264" behindDoc="1" locked="0" layoutInCell="1" allowOverlap="1" wp14:anchorId="0496C640" wp14:editId="2740428B">
          <wp:simplePos x="0" y="0"/>
          <wp:positionH relativeFrom="page">
            <wp:posOffset>5848350</wp:posOffset>
          </wp:positionH>
          <wp:positionV relativeFrom="margin">
            <wp:posOffset>-402590</wp:posOffset>
          </wp:positionV>
          <wp:extent cx="811530" cy="800100"/>
          <wp:effectExtent l="19050" t="0" r="7620" b="0"/>
          <wp:wrapNone/>
          <wp:docPr id="1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A313709-D576-453D-9523-ABC6F6033B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CA313709-D576-453D-9523-ABC6F6033BA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F3303F" w14:textId="77777777" w:rsidR="005966B4" w:rsidRDefault="0059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952"/>
    <w:multiLevelType w:val="hybridMultilevel"/>
    <w:tmpl w:val="C30C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1FFA"/>
    <w:multiLevelType w:val="hybridMultilevel"/>
    <w:tmpl w:val="D8968100"/>
    <w:lvl w:ilvl="0" w:tplc="0809000F">
      <w:start w:val="1"/>
      <w:numFmt w:val="decimal"/>
      <w:lvlText w:val="%1."/>
      <w:lvlJc w:val="left"/>
      <w:pPr>
        <w:ind w:left="1443" w:hanging="360"/>
      </w:p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B4"/>
    <w:rsid w:val="001C6712"/>
    <w:rsid w:val="0053110C"/>
    <w:rsid w:val="0057339C"/>
    <w:rsid w:val="00594119"/>
    <w:rsid w:val="005966B4"/>
    <w:rsid w:val="005A2804"/>
    <w:rsid w:val="006F7226"/>
    <w:rsid w:val="00807BFB"/>
    <w:rsid w:val="00816A06"/>
    <w:rsid w:val="00824E0E"/>
    <w:rsid w:val="00906006"/>
    <w:rsid w:val="0090693D"/>
    <w:rsid w:val="00953442"/>
    <w:rsid w:val="009738E7"/>
    <w:rsid w:val="009C4925"/>
    <w:rsid w:val="00A8567C"/>
    <w:rsid w:val="00BB16BE"/>
    <w:rsid w:val="00C54EB2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9896"/>
  <w15:docId w15:val="{14302E73-AB10-4AD0-B93D-17F54E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B4"/>
  </w:style>
  <w:style w:type="paragraph" w:styleId="Footer">
    <w:name w:val="footer"/>
    <w:basedOn w:val="Normal"/>
    <w:link w:val="FooterChar"/>
    <w:uiPriority w:val="99"/>
    <w:semiHidden/>
    <w:unhideWhenUsed/>
    <w:rsid w:val="0059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6B4"/>
  </w:style>
  <w:style w:type="paragraph" w:styleId="BalloonText">
    <w:name w:val="Balloon Text"/>
    <w:basedOn w:val="Normal"/>
    <w:link w:val="BalloonTextChar"/>
    <w:uiPriority w:val="99"/>
    <w:semiHidden/>
    <w:unhideWhenUsed/>
    <w:rsid w:val="0059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B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ihai.lam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36861E103934BB7025393335C00A3" ma:contentTypeVersion="0" ma:contentTypeDescription="Create a new document." ma:contentTypeScope="" ma:versionID="1d7ca917fd7266bd4f6ffd173bc765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BC8D-A687-408B-AF84-3D7AD27FF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15D09-975C-482F-B92A-3D877F275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2A286-7B07-40E0-B973-AC8CBC2D29B5}"/>
</file>

<file path=customXml/itemProps4.xml><?xml version="1.0" encoding="utf-8"?>
<ds:datastoreItem xmlns:ds="http://schemas.openxmlformats.org/officeDocument/2006/customXml" ds:itemID="{E16F940F-772B-4F8C-9D69-7752A35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SMITH, Shalisha (LAMBETH HEALTHCARE LTD)</cp:lastModifiedBy>
  <cp:revision>6</cp:revision>
  <dcterms:created xsi:type="dcterms:W3CDTF">2021-11-26T12:47:00Z</dcterms:created>
  <dcterms:modified xsi:type="dcterms:W3CDTF">2022-02-14T18:42:00Z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0x0101005A736861E103934BB7025393335C00A3</vt:lpwstr>
  </property>
  <property fmtid="{D5CDD505-2E9C-101B-9397-08002B2CF9AE}" pid="3" name="Order">
    <vt:r8>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